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C7F80" w14:textId="77777777" w:rsidR="00F35652" w:rsidRPr="000713FB" w:rsidRDefault="00F35652" w:rsidP="000713FB">
      <w:pPr>
        <w:pStyle w:val="Normlnweb"/>
        <w:spacing w:before="0" w:after="0"/>
        <w:jc w:val="right"/>
        <w:rPr>
          <w:i/>
        </w:rPr>
      </w:pPr>
    </w:p>
    <w:p w14:paraId="02140B0D" w14:textId="1BCCBD7A" w:rsidR="00F35652" w:rsidRPr="000713FB" w:rsidRDefault="001D351C" w:rsidP="000713FB">
      <w:pPr>
        <w:pStyle w:val="Normlnweb"/>
        <w:spacing w:before="0" w:after="0"/>
        <w:jc w:val="center"/>
        <w:rPr>
          <w:b/>
        </w:rPr>
      </w:pPr>
      <w:r>
        <w:rPr>
          <w:b/>
        </w:rPr>
        <w:t xml:space="preserve">ČESTNÉ </w:t>
      </w:r>
      <w:r w:rsidR="00F35652" w:rsidRPr="000713FB">
        <w:rPr>
          <w:b/>
        </w:rPr>
        <w:t>VYHLÁSENI</w:t>
      </w:r>
      <w:r>
        <w:rPr>
          <w:b/>
        </w:rPr>
        <w:t>E</w:t>
      </w:r>
      <w:r w:rsidR="00F35652" w:rsidRPr="000713FB">
        <w:rPr>
          <w:b/>
        </w:rPr>
        <w:t xml:space="preserve"> UCHÁDZAČA</w:t>
      </w:r>
    </w:p>
    <w:p w14:paraId="55F89204" w14:textId="77777777" w:rsidR="00F35652" w:rsidRPr="000713FB" w:rsidRDefault="00F35652" w:rsidP="000713FB">
      <w:pPr>
        <w:pStyle w:val="Normlnweb"/>
        <w:spacing w:before="0" w:after="0"/>
        <w:jc w:val="both"/>
      </w:pPr>
    </w:p>
    <w:p w14:paraId="3C06884F" w14:textId="77777777" w:rsidR="00104867" w:rsidRDefault="00104867" w:rsidP="000713FB">
      <w:pPr>
        <w:pStyle w:val="Normlnweb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>uchádzač:</w:t>
      </w:r>
    </w:p>
    <w:p w14:paraId="61A81BE9" w14:textId="485AFA63" w:rsidR="00451F52" w:rsidRPr="000713FB" w:rsidRDefault="00002DAC" w:rsidP="000713FB">
      <w:pPr>
        <w:pStyle w:val="Normlnweb"/>
        <w:spacing w:before="0" w:after="0"/>
        <w:jc w:val="both"/>
        <w:rPr>
          <w:noProof/>
          <w:color w:val="000000"/>
        </w:rPr>
      </w:pPr>
      <w:r>
        <w:rPr>
          <w:noProof/>
          <w:color w:val="000000"/>
        </w:rPr>
        <w:tab/>
        <w:t>JD ROZHLASY SK s.r.o., Jašíkova 178, 023 54 Turzovka</w:t>
      </w:r>
    </w:p>
    <w:p w14:paraId="094391FD" w14:textId="77777777" w:rsidR="00104867" w:rsidRPr="000713FB" w:rsidRDefault="00104867" w:rsidP="000713FB">
      <w:pPr>
        <w:pStyle w:val="Normlnweb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....................................................................................................................................................</w:t>
      </w:r>
    </w:p>
    <w:p w14:paraId="0044504F" w14:textId="0DEF2CAA" w:rsidR="00104867" w:rsidRPr="000713FB" w:rsidRDefault="00104867" w:rsidP="001D351C">
      <w:pPr>
        <w:pStyle w:val="Normlnweb"/>
        <w:spacing w:before="0" w:after="0"/>
        <w:jc w:val="center"/>
        <w:rPr>
          <w:noProof/>
          <w:color w:val="000000"/>
          <w:sz w:val="16"/>
        </w:rPr>
      </w:pPr>
      <w:r w:rsidRPr="000713FB">
        <w:rPr>
          <w:i/>
          <w:noProof/>
          <w:color w:val="000000"/>
          <w:sz w:val="16"/>
          <w:szCs w:val="16"/>
        </w:rPr>
        <w:t>(o</w:t>
      </w:r>
      <w:r w:rsidRPr="000713FB">
        <w:rPr>
          <w:i/>
          <w:noProof/>
          <w:color w:val="000000"/>
          <w:sz w:val="16"/>
        </w:rPr>
        <w:t>bchodné meno a sídlo/miesto podnikania uchádzača)</w:t>
      </w:r>
    </w:p>
    <w:p w14:paraId="57C99F6B" w14:textId="77777777" w:rsidR="00F35652" w:rsidRPr="000713FB" w:rsidRDefault="00F35652" w:rsidP="000713FB">
      <w:pPr>
        <w:pStyle w:val="Normlnweb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 xml:space="preserve"> </w:t>
      </w:r>
    </w:p>
    <w:p w14:paraId="7977C505" w14:textId="77777777" w:rsidR="001D351C" w:rsidRDefault="001D351C" w:rsidP="000713FB">
      <w:pPr>
        <w:pStyle w:val="Normlnweb"/>
        <w:spacing w:before="0" w:after="0"/>
        <w:jc w:val="center"/>
        <w:rPr>
          <w:noProof/>
          <w:color w:val="000000"/>
        </w:rPr>
      </w:pPr>
    </w:p>
    <w:p w14:paraId="3E85CFE5" w14:textId="77777777" w:rsidR="001D351C" w:rsidRDefault="001D351C" w:rsidP="000713FB">
      <w:pPr>
        <w:pStyle w:val="Normlnweb"/>
        <w:spacing w:before="0" w:after="0"/>
        <w:jc w:val="center"/>
        <w:rPr>
          <w:noProof/>
          <w:color w:val="000000"/>
        </w:rPr>
      </w:pPr>
    </w:p>
    <w:p w14:paraId="6CF5B8F7" w14:textId="5FC21473" w:rsidR="00F35652" w:rsidRPr="000713FB" w:rsidRDefault="00F35652" w:rsidP="000713FB">
      <w:pPr>
        <w:pStyle w:val="Normlnweb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 xml:space="preserve">týmto </w:t>
      </w:r>
      <w:r w:rsidR="00812934">
        <w:rPr>
          <w:noProof/>
          <w:color w:val="000000"/>
        </w:rPr>
        <w:t xml:space="preserve">čestne </w:t>
      </w:r>
      <w:r w:rsidRPr="000713FB">
        <w:rPr>
          <w:noProof/>
          <w:color w:val="000000"/>
        </w:rPr>
        <w:t>vyhlasuje</w:t>
      </w:r>
      <w:r w:rsidR="00812934">
        <w:rPr>
          <w:noProof/>
          <w:color w:val="000000"/>
        </w:rPr>
        <w:t>m</w:t>
      </w:r>
      <w:r w:rsidRPr="000713FB">
        <w:rPr>
          <w:noProof/>
          <w:color w:val="000000"/>
        </w:rPr>
        <w:t>, že</w:t>
      </w:r>
    </w:p>
    <w:p w14:paraId="29C5D5F1" w14:textId="77777777" w:rsidR="000713FB" w:rsidRPr="000713FB" w:rsidRDefault="000713FB" w:rsidP="000713FB">
      <w:pPr>
        <w:pStyle w:val="Normlnweb"/>
        <w:spacing w:before="0" w:after="0"/>
        <w:jc w:val="center"/>
        <w:rPr>
          <w:noProof/>
          <w:color w:val="000000"/>
        </w:rPr>
      </w:pPr>
    </w:p>
    <w:p w14:paraId="22CA2EB9" w14:textId="77777777" w:rsidR="000713FB" w:rsidRPr="000713FB" w:rsidRDefault="000713FB" w:rsidP="000713FB">
      <w:pPr>
        <w:ind w:right="-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3B9A7E" w14:textId="77777777" w:rsidR="00812934" w:rsidRPr="00812934" w:rsidRDefault="00812934" w:rsidP="00812934">
      <w:pPr>
        <w:pStyle w:val="Bezmezer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som Výzvu na predloženie cenovej ponuky preštudoval(a) a súhlasím s podmienkami určenými verejným obstarávateľom uvedenými vo výzve,</w:t>
      </w:r>
    </w:p>
    <w:p w14:paraId="1AA29E08" w14:textId="77777777" w:rsidR="00812934" w:rsidRPr="00812934" w:rsidRDefault="00812934" w:rsidP="00812934">
      <w:pPr>
        <w:pStyle w:val="Bezmezer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údaje v predloženej cenovej ponuke sú úplné a pravdivé,</w:t>
      </w:r>
    </w:p>
    <w:p w14:paraId="6B954C9B" w14:textId="77777777" w:rsidR="00812934" w:rsidRPr="00812934" w:rsidRDefault="00812934" w:rsidP="00812934">
      <w:pPr>
        <w:pStyle w:val="Bezmezer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táto cenová ponuka zodpovedá cenám obvyklým v danom mieste a čase,</w:t>
      </w:r>
    </w:p>
    <w:p w14:paraId="59A8BCE2" w14:textId="77777777" w:rsidR="00812934" w:rsidRPr="00812934" w:rsidRDefault="00812934" w:rsidP="00812934">
      <w:pPr>
        <w:pStyle w:val="Bezmezer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dávam písomný súhlas k tomu, že doklady, ktoré poskytujem v súvislosti s týmto verejným obstarávaním, môže verejný obstarávateľ spracovávať podľa zákona č. 18/2018 Z. z. o ochrane osobných údajov a o zmene a doplnení niektorých zákonov,</w:t>
      </w:r>
    </w:p>
    <w:p w14:paraId="39631D91" w14:textId="77777777" w:rsidR="00812934" w:rsidRPr="00812934" w:rsidRDefault="00812934" w:rsidP="00812934">
      <w:pPr>
        <w:pStyle w:val="Bezmezer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uchádzač je držiteľom dokladu o oprávnení podnikať a rozsah oprávnenia je minimálne na predmet zákazky (§32 ods. 1 písm. e) zákona o verejnom obstarávaní,</w:t>
      </w:r>
    </w:p>
    <w:p w14:paraId="2A7219FF" w14:textId="77777777" w:rsidR="00812934" w:rsidRPr="00812934" w:rsidRDefault="00812934" w:rsidP="00812934">
      <w:pPr>
        <w:pStyle w:val="Bezmezer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nemám uložený zákaz účasti vo verejnom obstarávaní potvrdený konečným rozhodnutím v Slovenskej republike alebo v štáte sídla, miesta podnikania alebo obvyklého pobytu (§32 ods. 1 písm. f) zákona o verejnom obstarávaní,</w:t>
      </w:r>
    </w:p>
    <w:p w14:paraId="63247C1E" w14:textId="765C08B3" w:rsidR="000713FB" w:rsidRPr="000713FB" w:rsidRDefault="00812934" w:rsidP="00812934">
      <w:pPr>
        <w:pStyle w:val="Bezmezer"/>
        <w:ind w:left="567" w:hanging="283"/>
        <w:jc w:val="both"/>
        <w:rPr>
          <w:rFonts w:asciiTheme="minorHAnsi" w:hAnsiTheme="minorHAnsi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u uchádzača neexistuje dôvod na vylúčenie podľa (§ 40 ods. 6 písm. f) zákona o verejnom obstarávaní – Konflikt záujmov.</w:t>
      </w:r>
    </w:p>
    <w:p w14:paraId="388D4C74" w14:textId="1F4E8074" w:rsidR="000713FB" w:rsidRDefault="000713FB" w:rsidP="00AA09E8">
      <w:pPr>
        <w:pStyle w:val="Normlnweb"/>
        <w:autoSpaceDE/>
        <w:autoSpaceDN/>
        <w:spacing w:before="0" w:after="0"/>
        <w:jc w:val="both"/>
        <w:rPr>
          <w:noProof/>
          <w:color w:val="000000"/>
        </w:rPr>
      </w:pPr>
    </w:p>
    <w:p w14:paraId="21A29E29" w14:textId="77777777" w:rsidR="00812934" w:rsidRDefault="00812934" w:rsidP="00AA09E8">
      <w:pPr>
        <w:pStyle w:val="Normlnweb"/>
        <w:autoSpaceDE/>
        <w:autoSpaceDN/>
        <w:spacing w:before="0" w:after="0"/>
        <w:jc w:val="both"/>
        <w:rPr>
          <w:noProof/>
          <w:color w:val="000000"/>
        </w:rPr>
      </w:pPr>
    </w:p>
    <w:p w14:paraId="1FBAD463" w14:textId="77777777" w:rsidR="000713FB" w:rsidRDefault="000713FB" w:rsidP="000713FB">
      <w:pPr>
        <w:pStyle w:val="Normlnweb"/>
        <w:autoSpaceDE/>
        <w:autoSpaceDN/>
        <w:spacing w:before="0" w:after="0"/>
        <w:jc w:val="both"/>
        <w:rPr>
          <w:noProof/>
          <w:color w:val="000000"/>
        </w:rPr>
      </w:pPr>
      <w:r>
        <w:rPr>
          <w:noProof/>
          <w:color w:val="000000"/>
        </w:rPr>
        <w:t xml:space="preserve">Uchádzač </w:t>
      </w:r>
      <w:r w:rsidRPr="000713FB">
        <w:rPr>
          <w:noProof/>
          <w:color w:val="000000"/>
        </w:rPr>
        <w:t>si</w:t>
      </w:r>
      <w:r>
        <w:rPr>
          <w:noProof/>
          <w:color w:val="000000"/>
        </w:rPr>
        <w:t xml:space="preserve"> je</w:t>
      </w:r>
      <w:r w:rsidRPr="000713FB">
        <w:rPr>
          <w:noProof/>
          <w:color w:val="000000"/>
        </w:rPr>
        <w:t xml:space="preserve"> vedomý/á toho, že pokiaľ by </w:t>
      </w:r>
      <w:r w:rsidR="00C130D5">
        <w:rPr>
          <w:noProof/>
          <w:color w:val="000000"/>
        </w:rPr>
        <w:t>ním</w:t>
      </w:r>
      <w:r w:rsidRPr="000713FB">
        <w:rPr>
          <w:noProof/>
          <w:color w:val="000000"/>
        </w:rPr>
        <w:t xml:space="preserve"> uvedené informácie neboli pravdivé </w:t>
      </w:r>
      <w:r w:rsidR="00C130D5">
        <w:rPr>
          <w:noProof/>
          <w:color w:val="000000"/>
        </w:rPr>
        <w:br/>
      </w:r>
      <w:r w:rsidRPr="000713FB">
        <w:rPr>
          <w:noProof/>
          <w:color w:val="000000"/>
        </w:rPr>
        <w:t xml:space="preserve">alebo závažným spôsobom </w:t>
      </w:r>
      <w:r w:rsidR="00C130D5">
        <w:rPr>
          <w:noProof/>
          <w:color w:val="000000"/>
        </w:rPr>
        <w:t xml:space="preserve">boli </w:t>
      </w:r>
      <w:r w:rsidRPr="000713FB">
        <w:rPr>
          <w:noProof/>
          <w:color w:val="000000"/>
        </w:rPr>
        <w:t>zamlčané, bude čeliť všetkým z toho vyplývajúcim právnym následkom.</w:t>
      </w:r>
    </w:p>
    <w:p w14:paraId="5D729010" w14:textId="77777777" w:rsidR="00C130D5" w:rsidRDefault="00C130D5" w:rsidP="000713FB">
      <w:pPr>
        <w:pStyle w:val="Normlnweb"/>
        <w:autoSpaceDE/>
        <w:autoSpaceDN/>
        <w:spacing w:before="0" w:after="0"/>
        <w:jc w:val="both"/>
        <w:rPr>
          <w:noProof/>
          <w:color w:val="000000"/>
        </w:rPr>
      </w:pPr>
    </w:p>
    <w:p w14:paraId="0F0D9533" w14:textId="77777777" w:rsidR="00C130D5" w:rsidRDefault="00C130D5" w:rsidP="000713FB">
      <w:pPr>
        <w:pStyle w:val="Normlnweb"/>
        <w:autoSpaceDE/>
        <w:autoSpaceDN/>
        <w:spacing w:before="0" w:after="0"/>
        <w:jc w:val="both"/>
        <w:rPr>
          <w:noProof/>
          <w:color w:val="000000"/>
        </w:rPr>
      </w:pPr>
    </w:p>
    <w:p w14:paraId="172181C6" w14:textId="77777777" w:rsidR="00C130D5" w:rsidRDefault="00C130D5" w:rsidP="000713FB">
      <w:pPr>
        <w:pStyle w:val="Normlnweb"/>
        <w:autoSpaceDE/>
        <w:autoSpaceDN/>
        <w:spacing w:before="0" w:after="0"/>
        <w:jc w:val="both"/>
        <w:rPr>
          <w:noProof/>
          <w:color w:val="000000"/>
        </w:rPr>
      </w:pPr>
    </w:p>
    <w:p w14:paraId="7B7C3DE7" w14:textId="77777777" w:rsidR="00C130D5" w:rsidRDefault="00C130D5" w:rsidP="000713FB">
      <w:pPr>
        <w:pStyle w:val="Normlnweb"/>
        <w:autoSpaceDE/>
        <w:autoSpaceDN/>
        <w:spacing w:before="0" w:after="0"/>
        <w:jc w:val="both"/>
        <w:rPr>
          <w:noProof/>
          <w:color w:val="000000"/>
        </w:rPr>
      </w:pPr>
    </w:p>
    <w:p w14:paraId="685FB0DD" w14:textId="77777777" w:rsidR="00C130D5" w:rsidRDefault="00C130D5" w:rsidP="000713FB">
      <w:pPr>
        <w:pStyle w:val="Normlnweb"/>
        <w:autoSpaceDE/>
        <w:autoSpaceDN/>
        <w:spacing w:before="0" w:after="0"/>
        <w:jc w:val="both"/>
        <w:rPr>
          <w:noProof/>
          <w:color w:val="000000"/>
        </w:rPr>
      </w:pPr>
    </w:p>
    <w:p w14:paraId="3A11087E" w14:textId="77777777" w:rsidR="000713FB" w:rsidRPr="000713FB" w:rsidRDefault="000713FB" w:rsidP="000713FB">
      <w:pPr>
        <w:pStyle w:val="Normlnweb"/>
        <w:autoSpaceDE/>
        <w:autoSpaceDN/>
        <w:spacing w:before="0" w:after="0"/>
        <w:ind w:left="720"/>
        <w:jc w:val="both"/>
        <w:rPr>
          <w:noProof/>
          <w:color w:val="000000"/>
        </w:rPr>
      </w:pPr>
    </w:p>
    <w:p w14:paraId="03E3E67D" w14:textId="5D87D6FE" w:rsidR="00812934" w:rsidRDefault="001D351C" w:rsidP="000713FB">
      <w:pPr>
        <w:pStyle w:val="Normlnweb"/>
        <w:spacing w:before="0" w:after="0"/>
        <w:rPr>
          <w:noProof/>
          <w:color w:val="000000"/>
        </w:rPr>
      </w:pPr>
      <w:r>
        <w:rPr>
          <w:noProof/>
          <w:color w:val="000000"/>
        </w:rPr>
        <w:t>V</w:t>
      </w:r>
      <w:r w:rsidR="00002DAC">
        <w:rPr>
          <w:noProof/>
          <w:color w:val="000000"/>
        </w:rPr>
        <w:t xml:space="preserve"> Turzovke</w:t>
      </w:r>
      <w:r>
        <w:rPr>
          <w:noProof/>
          <w:color w:val="000000"/>
        </w:rPr>
        <w:t xml:space="preserve"> </w:t>
      </w:r>
      <w:r w:rsidR="002C55B7" w:rsidRPr="000713FB">
        <w:rPr>
          <w:noProof/>
          <w:color w:val="000000"/>
        </w:rPr>
        <w:t>dňa</w:t>
      </w:r>
      <w:r w:rsidR="0079094F">
        <w:rPr>
          <w:noProof/>
          <w:color w:val="000000"/>
        </w:rPr>
        <w:t xml:space="preserve"> 25</w:t>
      </w:r>
      <w:bookmarkStart w:id="0" w:name="_GoBack"/>
      <w:bookmarkEnd w:id="0"/>
      <w:r w:rsidR="00CF55DE">
        <w:rPr>
          <w:noProof/>
          <w:color w:val="000000"/>
        </w:rPr>
        <w:t>.3</w:t>
      </w:r>
      <w:r w:rsidR="00002DAC">
        <w:rPr>
          <w:noProof/>
          <w:color w:val="000000"/>
        </w:rPr>
        <w:t>.2022</w:t>
      </w:r>
      <w:r w:rsidR="002C55B7" w:rsidRPr="000713FB">
        <w:rPr>
          <w:noProof/>
          <w:color w:val="000000"/>
        </w:rPr>
        <w:t xml:space="preserve">                </w:t>
      </w:r>
    </w:p>
    <w:p w14:paraId="0B3AC4A7" w14:textId="77777777" w:rsidR="00812934" w:rsidRDefault="00812934" w:rsidP="000713FB">
      <w:pPr>
        <w:pStyle w:val="Normlnweb"/>
        <w:spacing w:before="0" w:after="0"/>
        <w:rPr>
          <w:noProof/>
          <w:color w:val="000000"/>
        </w:rPr>
      </w:pPr>
    </w:p>
    <w:p w14:paraId="0414F245" w14:textId="77777777" w:rsidR="00812934" w:rsidRDefault="00812934" w:rsidP="000713FB">
      <w:pPr>
        <w:pStyle w:val="Normlnweb"/>
        <w:spacing w:before="0" w:after="0"/>
        <w:rPr>
          <w:noProof/>
          <w:color w:val="000000"/>
        </w:rPr>
      </w:pPr>
    </w:p>
    <w:p w14:paraId="1F95FB7F" w14:textId="77777777" w:rsidR="00812934" w:rsidRDefault="002C55B7" w:rsidP="000713FB">
      <w:pPr>
        <w:pStyle w:val="Normlnweb"/>
        <w:spacing w:before="0" w:after="0"/>
        <w:rPr>
          <w:noProof/>
          <w:color w:val="000000"/>
        </w:rPr>
      </w:pPr>
      <w:r w:rsidRPr="000713FB">
        <w:rPr>
          <w:noProof/>
          <w:color w:val="000000"/>
        </w:rPr>
        <w:t xml:space="preserve">  </w:t>
      </w:r>
    </w:p>
    <w:p w14:paraId="15635DD4" w14:textId="028CD5C9" w:rsidR="00812934" w:rsidRDefault="00002DAC" w:rsidP="00812934">
      <w:pPr>
        <w:pStyle w:val="Normlnweb"/>
        <w:spacing w:before="0" w:after="0"/>
        <w:jc w:val="right"/>
        <w:rPr>
          <w:noProof/>
          <w:color w:val="000000"/>
        </w:rPr>
      </w:pPr>
      <w:r>
        <w:rPr>
          <w:noProof/>
          <w:color w:val="000000"/>
        </w:rPr>
        <w:t>Miloš Drápala, konateľ</w:t>
      </w:r>
      <w:r w:rsidR="00812934">
        <w:rPr>
          <w:noProof/>
          <w:color w:val="000000"/>
        </w:rPr>
        <w:tab/>
        <w:t xml:space="preserve">    </w:t>
      </w:r>
    </w:p>
    <w:p w14:paraId="4F2D1EC4" w14:textId="54D943AF" w:rsidR="002C55B7" w:rsidRPr="000713FB" w:rsidRDefault="00812934" w:rsidP="00812934">
      <w:pPr>
        <w:pStyle w:val="Normlnweb"/>
        <w:spacing w:before="0" w:after="0"/>
        <w:jc w:val="right"/>
        <w:rPr>
          <w:noProof/>
          <w:color w:val="000000"/>
        </w:rPr>
      </w:pPr>
      <w:r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 xml:space="preserve"> </w:t>
      </w:r>
      <w:r w:rsidR="0029085C" w:rsidRPr="000713FB">
        <w:rPr>
          <w:noProof/>
          <w:color w:val="000000"/>
          <w:sz w:val="18"/>
          <w:szCs w:val="18"/>
        </w:rPr>
        <w:t>meno, priezvisko a podpis</w:t>
      </w:r>
      <w:r w:rsidR="0029085C" w:rsidRPr="000713FB">
        <w:rPr>
          <w:noProof/>
          <w:color w:val="000000"/>
          <w:sz w:val="18"/>
        </w:rPr>
        <w:t xml:space="preserve"> uchádzača alebo opravnenej osoby</w:t>
      </w:r>
      <w:r w:rsidR="0029085C" w:rsidRPr="000713FB">
        <w:rPr>
          <w:rStyle w:val="Znakapoznpodarou"/>
          <w:noProof/>
          <w:color w:val="000000"/>
          <w:sz w:val="18"/>
        </w:rPr>
        <w:footnoteReference w:id="1"/>
      </w:r>
    </w:p>
    <w:p w14:paraId="11021BD3" w14:textId="77777777" w:rsidR="0029085C" w:rsidRDefault="002C55B7" w:rsidP="000713FB">
      <w:pPr>
        <w:pStyle w:val="Normlnweb"/>
        <w:spacing w:before="0" w:after="0"/>
        <w:jc w:val="both"/>
        <w:rPr>
          <w:i/>
          <w:noProof/>
          <w:color w:val="000000"/>
        </w:rPr>
      </w:pPr>
      <w:r w:rsidRPr="000713FB">
        <w:rPr>
          <w:i/>
          <w:noProof/>
          <w:color w:val="000000"/>
        </w:rPr>
        <w:t xml:space="preserve">                 </w:t>
      </w:r>
    </w:p>
    <w:p w14:paraId="18F2203B" w14:textId="77777777" w:rsidR="00C130D5" w:rsidRDefault="00C130D5" w:rsidP="000713FB">
      <w:pPr>
        <w:pStyle w:val="Normlnweb"/>
        <w:spacing w:before="0" w:after="0"/>
        <w:jc w:val="both"/>
        <w:rPr>
          <w:i/>
          <w:noProof/>
          <w:color w:val="000000"/>
        </w:rPr>
      </w:pPr>
    </w:p>
    <w:p w14:paraId="1BCB4237" w14:textId="77777777" w:rsidR="00C130D5" w:rsidRDefault="00C130D5" w:rsidP="000713FB">
      <w:pPr>
        <w:pStyle w:val="Normlnweb"/>
        <w:spacing w:before="0" w:after="0"/>
        <w:jc w:val="both"/>
        <w:rPr>
          <w:i/>
          <w:noProof/>
          <w:color w:val="000000"/>
        </w:rPr>
      </w:pPr>
    </w:p>
    <w:p w14:paraId="5FB7F618" w14:textId="77777777" w:rsidR="00C130D5" w:rsidRDefault="00C130D5" w:rsidP="000713FB">
      <w:pPr>
        <w:pStyle w:val="Normlnweb"/>
        <w:spacing w:before="0" w:after="0"/>
        <w:jc w:val="both"/>
        <w:rPr>
          <w:i/>
          <w:noProof/>
          <w:color w:val="000000"/>
        </w:rPr>
      </w:pPr>
    </w:p>
    <w:p w14:paraId="138F129E" w14:textId="77777777" w:rsidR="00A8058F" w:rsidRPr="000713FB" w:rsidRDefault="00A8058F" w:rsidP="000713FB"/>
    <w:sectPr w:rsidR="00A8058F" w:rsidRPr="000713FB" w:rsidSect="00812934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9C239" w14:textId="77777777" w:rsidR="000F478D" w:rsidRDefault="000F478D" w:rsidP="00F35652">
      <w:r>
        <w:separator/>
      </w:r>
    </w:p>
  </w:endnote>
  <w:endnote w:type="continuationSeparator" w:id="0">
    <w:p w14:paraId="788A5FD9" w14:textId="77777777" w:rsidR="000F478D" w:rsidRDefault="000F478D" w:rsidP="00F3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40AA7" w14:textId="77777777" w:rsidR="000F478D" w:rsidRDefault="000F478D" w:rsidP="00F35652">
      <w:r>
        <w:separator/>
      </w:r>
    </w:p>
  </w:footnote>
  <w:footnote w:type="continuationSeparator" w:id="0">
    <w:p w14:paraId="32A6FF15" w14:textId="77777777" w:rsidR="000F478D" w:rsidRDefault="000F478D" w:rsidP="00F35652">
      <w:r>
        <w:continuationSeparator/>
      </w:r>
    </w:p>
  </w:footnote>
  <w:footnote w:id="1">
    <w:p w14:paraId="72C9F908" w14:textId="77777777" w:rsidR="0029085C" w:rsidRPr="0029085C" w:rsidRDefault="0029085C">
      <w:pPr>
        <w:pStyle w:val="Textpoznpodarou"/>
        <w:rPr>
          <w:sz w:val="14"/>
        </w:rPr>
      </w:pPr>
      <w:r w:rsidRPr="0029085C">
        <w:rPr>
          <w:rStyle w:val="Znakapoznpodarou"/>
          <w:sz w:val="14"/>
        </w:rPr>
        <w:footnoteRef/>
      </w:r>
      <w:r w:rsidRPr="0029085C">
        <w:rPr>
          <w:sz w:val="14"/>
        </w:rPr>
        <w:t xml:space="preserve"> povinné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B5B34"/>
    <w:multiLevelType w:val="hybridMultilevel"/>
    <w:tmpl w:val="40125E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6562D"/>
    <w:multiLevelType w:val="hybridMultilevel"/>
    <w:tmpl w:val="A4607688"/>
    <w:lvl w:ilvl="0" w:tplc="695C55E4">
      <w:start w:val="1"/>
      <w:numFmt w:val="bullet"/>
      <w:lvlText w:val="-"/>
      <w:lvlJc w:val="left"/>
      <w:pPr>
        <w:ind w:left="297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732" w:hanging="360"/>
      </w:pPr>
      <w:rPr>
        <w:rFonts w:ascii="Wingdings" w:hAnsi="Wingdings" w:hint="default"/>
      </w:rPr>
    </w:lvl>
  </w:abstractNum>
  <w:abstractNum w:abstractNumId="2" w15:restartNumberingAfterBreak="0">
    <w:nsid w:val="42FD151C"/>
    <w:multiLevelType w:val="hybridMultilevel"/>
    <w:tmpl w:val="66A2DE64"/>
    <w:lvl w:ilvl="0" w:tplc="63C4E0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6664429"/>
    <w:multiLevelType w:val="hybridMultilevel"/>
    <w:tmpl w:val="DB641566"/>
    <w:lvl w:ilvl="0" w:tplc="695C55E4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6BAB4F86"/>
    <w:multiLevelType w:val="hybridMultilevel"/>
    <w:tmpl w:val="4F18C35C"/>
    <w:lvl w:ilvl="0" w:tplc="12825D22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16" w:hanging="360"/>
      </w:pPr>
    </w:lvl>
    <w:lvl w:ilvl="2" w:tplc="041B001B" w:tentative="1">
      <w:start w:val="1"/>
      <w:numFmt w:val="lowerRoman"/>
      <w:lvlText w:val="%3."/>
      <w:lvlJc w:val="right"/>
      <w:pPr>
        <w:ind w:left="2636" w:hanging="180"/>
      </w:pPr>
    </w:lvl>
    <w:lvl w:ilvl="3" w:tplc="041B000F" w:tentative="1">
      <w:start w:val="1"/>
      <w:numFmt w:val="decimal"/>
      <w:lvlText w:val="%4."/>
      <w:lvlJc w:val="left"/>
      <w:pPr>
        <w:ind w:left="3356" w:hanging="360"/>
      </w:pPr>
    </w:lvl>
    <w:lvl w:ilvl="4" w:tplc="041B0019" w:tentative="1">
      <w:start w:val="1"/>
      <w:numFmt w:val="lowerLetter"/>
      <w:lvlText w:val="%5."/>
      <w:lvlJc w:val="left"/>
      <w:pPr>
        <w:ind w:left="4076" w:hanging="360"/>
      </w:pPr>
    </w:lvl>
    <w:lvl w:ilvl="5" w:tplc="041B001B" w:tentative="1">
      <w:start w:val="1"/>
      <w:numFmt w:val="lowerRoman"/>
      <w:lvlText w:val="%6."/>
      <w:lvlJc w:val="right"/>
      <w:pPr>
        <w:ind w:left="4796" w:hanging="180"/>
      </w:pPr>
    </w:lvl>
    <w:lvl w:ilvl="6" w:tplc="041B000F" w:tentative="1">
      <w:start w:val="1"/>
      <w:numFmt w:val="decimal"/>
      <w:lvlText w:val="%7."/>
      <w:lvlJc w:val="left"/>
      <w:pPr>
        <w:ind w:left="5516" w:hanging="360"/>
      </w:pPr>
    </w:lvl>
    <w:lvl w:ilvl="7" w:tplc="041B0019" w:tentative="1">
      <w:start w:val="1"/>
      <w:numFmt w:val="lowerLetter"/>
      <w:lvlText w:val="%8."/>
      <w:lvlJc w:val="left"/>
      <w:pPr>
        <w:ind w:left="6236" w:hanging="360"/>
      </w:pPr>
    </w:lvl>
    <w:lvl w:ilvl="8" w:tplc="041B001B" w:tentative="1">
      <w:start w:val="1"/>
      <w:numFmt w:val="lowerRoman"/>
      <w:lvlText w:val="%9."/>
      <w:lvlJc w:val="right"/>
      <w:pPr>
        <w:ind w:left="6956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652"/>
    <w:rsid w:val="00002DAC"/>
    <w:rsid w:val="00044DB6"/>
    <w:rsid w:val="00070F56"/>
    <w:rsid w:val="000713FB"/>
    <w:rsid w:val="00081097"/>
    <w:rsid w:val="000963C1"/>
    <w:rsid w:val="000F478D"/>
    <w:rsid w:val="00104867"/>
    <w:rsid w:val="00160D8D"/>
    <w:rsid w:val="00167537"/>
    <w:rsid w:val="00194EB4"/>
    <w:rsid w:val="001B6AD5"/>
    <w:rsid w:val="001D351C"/>
    <w:rsid w:val="001D74F2"/>
    <w:rsid w:val="00280CEE"/>
    <w:rsid w:val="0029085C"/>
    <w:rsid w:val="002C55B7"/>
    <w:rsid w:val="00335FF4"/>
    <w:rsid w:val="0036356C"/>
    <w:rsid w:val="0037512E"/>
    <w:rsid w:val="00451F52"/>
    <w:rsid w:val="004B6AA3"/>
    <w:rsid w:val="004C21E2"/>
    <w:rsid w:val="004D4718"/>
    <w:rsid w:val="004D5FC6"/>
    <w:rsid w:val="00515E8B"/>
    <w:rsid w:val="00535F18"/>
    <w:rsid w:val="0055016E"/>
    <w:rsid w:val="0055419E"/>
    <w:rsid w:val="005B2156"/>
    <w:rsid w:val="00636246"/>
    <w:rsid w:val="00637DE4"/>
    <w:rsid w:val="0072331F"/>
    <w:rsid w:val="0079094F"/>
    <w:rsid w:val="00796E07"/>
    <w:rsid w:val="007A5AF9"/>
    <w:rsid w:val="00812934"/>
    <w:rsid w:val="00824A96"/>
    <w:rsid w:val="0083320A"/>
    <w:rsid w:val="008545B1"/>
    <w:rsid w:val="00875536"/>
    <w:rsid w:val="008A67D8"/>
    <w:rsid w:val="0091470E"/>
    <w:rsid w:val="009166F0"/>
    <w:rsid w:val="00921EEB"/>
    <w:rsid w:val="009E51F5"/>
    <w:rsid w:val="00A8058F"/>
    <w:rsid w:val="00AA09E8"/>
    <w:rsid w:val="00C130D5"/>
    <w:rsid w:val="00C163F2"/>
    <w:rsid w:val="00CF55DE"/>
    <w:rsid w:val="00D315A5"/>
    <w:rsid w:val="00E44542"/>
    <w:rsid w:val="00E519FB"/>
    <w:rsid w:val="00E862A1"/>
    <w:rsid w:val="00EB02C1"/>
    <w:rsid w:val="00EB58FE"/>
    <w:rsid w:val="00F3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F58FB"/>
  <w15:docId w15:val="{768101B5-DA07-4686-B647-71620EF8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rsid w:val="00F35652"/>
    <w:pPr>
      <w:autoSpaceDE w:val="0"/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hlav">
    <w:name w:val="header"/>
    <w:basedOn w:val="Normln"/>
    <w:link w:val="Zhlav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35652"/>
  </w:style>
  <w:style w:type="paragraph" w:styleId="Zpat">
    <w:name w:val="footer"/>
    <w:basedOn w:val="Normln"/>
    <w:link w:val="Zpat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35652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9085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9085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9085C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0713FB"/>
    <w:pPr>
      <w:widowControl w:val="0"/>
      <w:spacing w:after="200" w:line="276" w:lineRule="auto"/>
      <w:ind w:left="720"/>
      <w:contextualSpacing/>
    </w:pPr>
    <w:rPr>
      <w:lang w:val="en-US"/>
    </w:rPr>
  </w:style>
  <w:style w:type="paragraph" w:styleId="Bezmezer">
    <w:name w:val="No Spacing"/>
    <w:link w:val="BezmezerChar"/>
    <w:uiPriority w:val="1"/>
    <w:qFormat/>
    <w:rsid w:val="000713FB"/>
    <w:rPr>
      <w:rFonts w:ascii="Times New Roman" w:eastAsia="Times New Roman" w:hAnsi="Times New Roman" w:cs="Times New Roman"/>
      <w:lang w:val="en-US" w:bidi="en-US"/>
    </w:rPr>
  </w:style>
  <w:style w:type="character" w:customStyle="1" w:styleId="BezmezerChar">
    <w:name w:val="Bez mezer Char"/>
    <w:basedOn w:val="Standardnpsmoodstavce"/>
    <w:link w:val="Bezmezer"/>
    <w:uiPriority w:val="1"/>
    <w:locked/>
    <w:rsid w:val="000713FB"/>
    <w:rPr>
      <w:rFonts w:ascii="Times New Roman" w:eastAsia="Times New Roman" w:hAnsi="Times New Roman" w:cs="Times New Roman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94E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94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70DE972A1BE5408C041BED123EDE3D" ma:contentTypeVersion="13" ma:contentTypeDescription="Vytvoří nový dokument" ma:contentTypeScope="" ma:versionID="dcfd1c4aefa9f906ff321b390b8c5611">
  <xsd:schema xmlns:xsd="http://www.w3.org/2001/XMLSchema" xmlns:xs="http://www.w3.org/2001/XMLSchema" xmlns:p="http://schemas.microsoft.com/office/2006/metadata/properties" xmlns:ns2="44745548-60b1-4368-9ccf-46fd995c1b3a" xmlns:ns3="7a97d350-e6b0-4e68-a024-8bce5e297f24" targetNamespace="http://schemas.microsoft.com/office/2006/metadata/properties" ma:root="true" ma:fieldsID="78eb6142e1e9de7f1122fb2740bfe271" ns2:_="" ns3:_="">
    <xsd:import namespace="44745548-60b1-4368-9ccf-46fd995c1b3a"/>
    <xsd:import namespace="7a97d350-e6b0-4e68-a024-8bce5e297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45548-60b1-4368-9ccf-46fd995c1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7d350-e6b0-4e68-a024-8bce5e297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81EA4-A62D-41F0-8447-6ACF48EE3B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0A9746-C7B5-40A5-9D10-334C4142A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D1BA7F-3CD9-4EE1-AF14-02F200C9F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745548-60b1-4368-9ccf-46fd995c1b3a"/>
    <ds:schemaRef ds:uri="7a97d350-e6b0-4e68-a024-8bce5e297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AC5C67-2218-4E70-977A-632B3D2B4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Remeňová Renáta</dc:creator>
  <cp:lastModifiedBy>Hrabčák</cp:lastModifiedBy>
  <cp:revision>7</cp:revision>
  <cp:lastPrinted>2019-07-16T09:22:00Z</cp:lastPrinted>
  <dcterms:created xsi:type="dcterms:W3CDTF">2019-08-05T16:20:00Z</dcterms:created>
  <dcterms:modified xsi:type="dcterms:W3CDTF">2022-03-25T08:58:00Z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0x0101008470DE972A1BE5408C041BED123EDE3D</vt:lpwstr>
  </property>
</Properties>
</file>